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1" w:type="dxa"/>
        <w:tblInd w:w="108" w:type="dxa"/>
        <w:tblLook w:val="04A0" w:firstRow="1" w:lastRow="0" w:firstColumn="1" w:lastColumn="0" w:noHBand="0" w:noVBand="1"/>
      </w:tblPr>
      <w:tblGrid>
        <w:gridCol w:w="2835"/>
        <w:gridCol w:w="5103"/>
        <w:gridCol w:w="1403"/>
        <w:gridCol w:w="10"/>
      </w:tblGrid>
      <w:tr w:rsidR="0012780A" w:rsidRPr="00804EAD" w:rsidTr="003C5222">
        <w:trPr>
          <w:trHeight w:val="565"/>
        </w:trPr>
        <w:tc>
          <w:tcPr>
            <w:tcW w:w="935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>Приложение 1</w:t>
            </w:r>
          </w:p>
          <w:p w:rsidR="0012780A" w:rsidRPr="00804EAD" w:rsidRDefault="0012780A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</w:t>
            </w:r>
          </w:p>
          <w:p w:rsidR="0012780A" w:rsidRPr="00804EAD" w:rsidRDefault="0012780A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12780A" w:rsidRPr="00804EAD" w:rsidTr="003C5222">
        <w:trPr>
          <w:gridAfter w:val="1"/>
          <w:wAfter w:w="10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780A" w:rsidRPr="00804EAD" w:rsidRDefault="0012780A" w:rsidP="003C5222">
            <w:r w:rsidRPr="00804EAD">
              <w:t> </w:t>
            </w:r>
          </w:p>
        </w:tc>
      </w:tr>
      <w:tr w:rsidR="0012780A" w:rsidRPr="00804EAD" w:rsidTr="003C5222">
        <w:trPr>
          <w:trHeight w:val="354"/>
        </w:trPr>
        <w:tc>
          <w:tcPr>
            <w:tcW w:w="93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12780A" w:rsidRPr="00804EAD" w:rsidTr="003C5222">
        <w:trPr>
          <w:gridAfter w:val="1"/>
          <w:wAfter w:w="10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780A" w:rsidRPr="00804EAD" w:rsidRDefault="0012780A" w:rsidP="003C5222">
            <w:r w:rsidRPr="00804EAD">
              <w:t> </w:t>
            </w:r>
          </w:p>
        </w:tc>
      </w:tr>
      <w:tr w:rsidR="0012780A" w:rsidRPr="00804EAD" w:rsidTr="003C5222">
        <w:trPr>
          <w:gridAfter w:val="1"/>
          <w:wAfter w:w="10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>тыс. рублей</w:t>
            </w:r>
          </w:p>
        </w:tc>
      </w:tr>
      <w:tr w:rsidR="0012780A" w:rsidRPr="00804EAD" w:rsidTr="003C5222">
        <w:trPr>
          <w:gridAfter w:val="1"/>
          <w:wAfter w:w="10" w:type="dxa"/>
          <w:trHeight w:val="55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Код бюджетной классификации Российской Федерации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Наименование статьи дохода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Сумма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000 8 50 00000 00 0000 000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 ДОХОДОВ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1 185 829,9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1 142 793,1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708 201,1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182 1 01 02010 01 0000 110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708 201,1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22 760,7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182 1 05 01011 01 0000 110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6,6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182 1 05 02010 02 0000 110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Единый налог на вмененный доход для отдельных видов деятельности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2 070,5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182 1 05 03010 01 0000 110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Единый сельскохозяйственный налог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20 159,3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182 1 05 04020 02 0000 110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524,3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Налоги на имущество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501,2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182 1 06 01030 05 0000 110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16,9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182 1 06 06033 05 0000 110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475,3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182 1 06 06043 05 0000 110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9,0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353 488,0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005 1 11 05013 05 0000 120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342 407,5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005 1 11 05013 13 0000 120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7 148,2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lastRenderedPageBreak/>
              <w:t>042 1 11 05025 05 0000 120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3 291,5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034 111 05035 05 0000 120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119,1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042 111 05075 05 0000 120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192,5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034 1 11 07015 05 0000 120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35,7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042 1 11 09045 05 0000 120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293,5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53 816,1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000 1 12 01000 01 0000 120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Плата за негативное воздействие на окружающую среду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53 816,1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048 1 12 01010 01 0000 120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530,3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048 1 12 01030 01 0000 120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Плата за сбросы загрязняющих веществ в водные объекты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84,9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048 1 12 01041 01 0000 120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Плата за размещение отходов производства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41 436,1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048 1 12 01070 01 0000 120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11 764,8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3 865,2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000 1 13 01000 00 0000 130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89,2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034 1 13 01995 05 0000 130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89,2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000 1 13 02000 00 0000 130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3 776,0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034 113 02065 05 0000 130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3 776,0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160,8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042 1 17 05050 05 0000 180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Прочие неналоговые доходы бюджетов муниципальных районов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160,8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43 036,8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43 036,8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lastRenderedPageBreak/>
              <w:t>000 2 02 20000 00 0000 150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30 000,0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000 2 02 29999 05 0000 150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Прочие субсидии бюджетам муниципальных районов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30 000,0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034 2 02 29999 05 0000 150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30 000,0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000 2 02 30000 00 0000 150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3 852,2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000 2 02 30024 05 0000 150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3 085,6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034 2 02 30024 05 0000 150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3 085,6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034 2 02 35469 05 0000 150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766,6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000 2 02 40000 00 0000 150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9 184,6 </w:t>
            </w:r>
          </w:p>
        </w:tc>
      </w:tr>
      <w:tr w:rsidR="0012780A" w:rsidRPr="00804EAD" w:rsidTr="003C522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center"/>
            </w:pPr>
            <w:r w:rsidRPr="00804EAD">
              <w:t>046 2 02 40014 05 0000 150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80A" w:rsidRPr="00804EAD" w:rsidRDefault="0012780A" w:rsidP="003C5222">
            <w:r w:rsidRPr="00804EAD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780A" w:rsidRPr="00804EAD" w:rsidRDefault="0012780A" w:rsidP="003C5222">
            <w:pPr>
              <w:jc w:val="right"/>
            </w:pPr>
            <w:r w:rsidRPr="00804EAD">
              <w:t xml:space="preserve"> 9 184,6 </w:t>
            </w:r>
          </w:p>
        </w:tc>
      </w:tr>
    </w:tbl>
    <w:p w:rsidR="002836C0" w:rsidRDefault="0012780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80A"/>
    <w:rsid w:val="0012780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FE84B9-2694-46A2-AFD7-C9E95F32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80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2020-12-24T12:50:00Z</dcterms:created>
  <dcterms:modified xsi:type="dcterms:W3CDTF">2020-12-24T12:51:00Z</dcterms:modified>
</cp:coreProperties>
</file>